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24F" w14:textId="77777777" w:rsidR="006301C0" w:rsidRDefault="006301C0" w:rsidP="00424E91"/>
    <w:p w14:paraId="2CC48EE3" w14:textId="77777777" w:rsidR="00BA41AF" w:rsidRDefault="00BA41AF" w:rsidP="006301C0">
      <w:pPr>
        <w:tabs>
          <w:tab w:val="left" w:pos="284"/>
        </w:tabs>
        <w:spacing w:before="480"/>
        <w:rPr>
          <w:sz w:val="12"/>
        </w:rPr>
      </w:pPr>
    </w:p>
    <w:p w14:paraId="0BAA5A4F" w14:textId="77777777" w:rsidR="004D51D3" w:rsidRDefault="004D51D3" w:rsidP="00BA41AF">
      <w:pPr>
        <w:tabs>
          <w:tab w:val="left" w:pos="284"/>
        </w:tabs>
        <w:rPr>
          <w:b/>
          <w:sz w:val="24"/>
          <w:szCs w:val="24"/>
        </w:rPr>
      </w:pPr>
    </w:p>
    <w:p w14:paraId="215732E3" w14:textId="77777777" w:rsidR="00710AAD" w:rsidRDefault="00710AAD" w:rsidP="00BA41AF">
      <w:pPr>
        <w:tabs>
          <w:tab w:val="left" w:pos="284"/>
        </w:tabs>
        <w:rPr>
          <w:b/>
          <w:sz w:val="24"/>
          <w:szCs w:val="24"/>
        </w:rPr>
      </w:pPr>
    </w:p>
    <w:p w14:paraId="2947EC0F" w14:textId="77777777" w:rsidR="00DE00F0" w:rsidRPr="00DE00F0" w:rsidRDefault="00DE00F0" w:rsidP="00DE00F0"/>
    <w:p w14:paraId="4737BAC3" w14:textId="77777777" w:rsidR="006F3AD2" w:rsidRDefault="00CB2BC1" w:rsidP="00CB2BC1">
      <w:pPr>
        <w:pStyle w:val="berschrift1"/>
        <w:ind w:left="360"/>
        <w:jc w:val="center"/>
        <w:rPr>
          <w:rFonts w:cs="Arial"/>
          <w:sz w:val="40"/>
        </w:rPr>
      </w:pPr>
      <w:r>
        <w:rPr>
          <w:rFonts w:cs="Arial"/>
          <w:sz w:val="40"/>
        </w:rPr>
        <w:t>Bekanntmachung</w:t>
      </w:r>
    </w:p>
    <w:p w14:paraId="1EA5BA9E" w14:textId="77777777" w:rsidR="005A7A60" w:rsidRPr="005A7A60" w:rsidRDefault="005A7A60" w:rsidP="005A7A60"/>
    <w:p w14:paraId="4004B756" w14:textId="77777777" w:rsidR="006F3AD2" w:rsidRPr="00E774F6" w:rsidRDefault="006F3AD2" w:rsidP="006F3AD2">
      <w:pPr>
        <w:rPr>
          <w:sz w:val="22"/>
        </w:rPr>
      </w:pPr>
    </w:p>
    <w:p w14:paraId="0FFA38AF" w14:textId="7418361D" w:rsidR="006F3AD2" w:rsidRPr="00AB715C" w:rsidRDefault="005964A7" w:rsidP="006F3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Aufstellung eines Lärmaktionsplanes</w:t>
      </w:r>
      <w:r w:rsidR="0071553B">
        <w:rPr>
          <w:b/>
          <w:sz w:val="28"/>
          <w:szCs w:val="28"/>
        </w:rPr>
        <w:t xml:space="preserve"> gem. § 47d Bundes-Immissionsschutzgesetz</w:t>
      </w:r>
      <w:r>
        <w:rPr>
          <w:b/>
          <w:sz w:val="28"/>
          <w:szCs w:val="28"/>
        </w:rPr>
        <w:t xml:space="preserve"> für die Gemeinde </w:t>
      </w:r>
      <w:r w:rsidR="00F57297">
        <w:rPr>
          <w:b/>
          <w:sz w:val="28"/>
          <w:szCs w:val="28"/>
        </w:rPr>
        <w:t>Bad Eilsen</w:t>
      </w:r>
    </w:p>
    <w:p w14:paraId="4F90657D" w14:textId="77777777" w:rsidR="006F3AD2" w:rsidRPr="00E774F6" w:rsidRDefault="006F3AD2" w:rsidP="006F3AD2">
      <w:pPr>
        <w:rPr>
          <w:sz w:val="22"/>
        </w:rPr>
      </w:pPr>
    </w:p>
    <w:p w14:paraId="71923DA1" w14:textId="77777777" w:rsidR="00716ADB" w:rsidRPr="00B9483A" w:rsidRDefault="00716ADB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Zentrale Unterstützungsstelle Luftreinhaltung, Lärm, Gefahrstoffe und Störfallvorsorge (ZUS LLGS) beim Staatlichen Gewerbeaufsichtsamt Hildesheim hat in Niedersachsen eine Lärmkartierung für die Hauptverkehrsstraßen und Großflughäfen erstellt.</w:t>
      </w:r>
    </w:p>
    <w:p w14:paraId="125345CC" w14:textId="77777777" w:rsidR="00716ADB" w:rsidRPr="00B9483A" w:rsidRDefault="00716ADB" w:rsidP="00333A52">
      <w:pPr>
        <w:rPr>
          <w:sz w:val="21"/>
          <w:szCs w:val="21"/>
        </w:rPr>
      </w:pPr>
    </w:p>
    <w:p w14:paraId="0F616804" w14:textId="7106B58B" w:rsidR="00A65613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fertiggestellte Lärmkarti</w:t>
      </w:r>
      <w:r w:rsidR="00E2164F" w:rsidRPr="00B9483A">
        <w:rPr>
          <w:sz w:val="21"/>
          <w:szCs w:val="21"/>
        </w:rPr>
        <w:t xml:space="preserve">erung zeigt, dass die Gemeinde </w:t>
      </w:r>
      <w:r w:rsidR="00F57297">
        <w:rPr>
          <w:sz w:val="21"/>
          <w:szCs w:val="21"/>
        </w:rPr>
        <w:t>Bad Eilsen</w:t>
      </w:r>
      <w:r w:rsidRPr="00B9483A">
        <w:rPr>
          <w:sz w:val="21"/>
          <w:szCs w:val="21"/>
        </w:rPr>
        <w:t xml:space="preserve"> an mindestens einer kartierungspflichtigen Hauptverkehrsstraße im Sinne </w:t>
      </w:r>
      <w:r w:rsidR="00A65613" w:rsidRPr="00B9483A">
        <w:rPr>
          <w:sz w:val="21"/>
          <w:szCs w:val="21"/>
        </w:rPr>
        <w:t xml:space="preserve">des </w:t>
      </w:r>
    </w:p>
    <w:p w14:paraId="1FA963C6" w14:textId="64EA663F" w:rsidR="00B94F75" w:rsidRPr="00B9483A" w:rsidRDefault="00A6561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§</w:t>
      </w:r>
      <w:r w:rsidR="00B94F75" w:rsidRPr="00B9483A">
        <w:rPr>
          <w:sz w:val="21"/>
          <w:szCs w:val="21"/>
        </w:rPr>
        <w:t xml:space="preserve"> 47b Nr. 3 des Bundes</w:t>
      </w:r>
      <w:r w:rsidR="0071553B" w:rsidRPr="00B9483A">
        <w:rPr>
          <w:sz w:val="21"/>
          <w:szCs w:val="21"/>
        </w:rPr>
        <w:t>-I</w:t>
      </w:r>
      <w:r w:rsidR="00B94F75" w:rsidRPr="00B9483A">
        <w:rPr>
          <w:sz w:val="21"/>
          <w:szCs w:val="21"/>
        </w:rPr>
        <w:t>mmissionsschutzgesetzes (BImSchG) liegt.</w:t>
      </w:r>
    </w:p>
    <w:p w14:paraId="40657367" w14:textId="77777777" w:rsidR="00B94F75" w:rsidRPr="00B9483A" w:rsidRDefault="00B94F75" w:rsidP="00333A52">
      <w:pPr>
        <w:rPr>
          <w:sz w:val="21"/>
          <w:szCs w:val="21"/>
        </w:rPr>
      </w:pPr>
    </w:p>
    <w:p w14:paraId="0F091368" w14:textId="55454249" w:rsidR="00F70F9B" w:rsidRPr="00B9483A" w:rsidRDefault="008D6E1F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Dabei wurde festgestellt, dass die Gemeinde </w:t>
      </w:r>
      <w:r w:rsidR="009B5E48">
        <w:rPr>
          <w:sz w:val="21"/>
          <w:szCs w:val="21"/>
        </w:rPr>
        <w:t>Bad Eilsen</w:t>
      </w:r>
      <w:r w:rsidR="009B5E8F" w:rsidRPr="00B9483A">
        <w:rPr>
          <w:sz w:val="21"/>
          <w:szCs w:val="21"/>
        </w:rPr>
        <w:t xml:space="preserve"> </w:t>
      </w:r>
      <w:r w:rsidR="00A65613" w:rsidRPr="00B9483A">
        <w:rPr>
          <w:sz w:val="21"/>
          <w:szCs w:val="21"/>
        </w:rPr>
        <w:t>0</w:t>
      </w:r>
      <w:r w:rsidR="00E2164F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Betroffene hat</w:t>
      </w:r>
      <w:r w:rsidR="009B5E8F" w:rsidRPr="00B9483A">
        <w:rPr>
          <w:sz w:val="21"/>
          <w:szCs w:val="21"/>
        </w:rPr>
        <w:t>, die einem Schallpegel L</w:t>
      </w:r>
      <w:r w:rsidR="009B5E8F" w:rsidRPr="00B9483A">
        <w:rPr>
          <w:sz w:val="21"/>
          <w:szCs w:val="21"/>
          <w:vertAlign w:val="subscript"/>
        </w:rPr>
        <w:t>den</w:t>
      </w:r>
      <w:r w:rsidR="009B5E8F" w:rsidRPr="00B9483A">
        <w:rPr>
          <w:sz w:val="21"/>
          <w:szCs w:val="21"/>
        </w:rPr>
        <w:t xml:space="preserve"> unter 60 dB(A) über 24 Stunden</w:t>
      </w:r>
      <w:r w:rsidR="00F70F9B" w:rsidRPr="00B9483A">
        <w:rPr>
          <w:rFonts w:cs="Arial"/>
          <w:sz w:val="21"/>
          <w:szCs w:val="21"/>
        </w:rPr>
        <w:t xml:space="preserve"> ausgesetzt sind</w:t>
      </w:r>
    </w:p>
    <w:p w14:paraId="6A3A4037" w14:textId="2985347F" w:rsidR="00F70F9B" w:rsidRPr="00B9483A" w:rsidRDefault="00F70F9B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und </w:t>
      </w:r>
      <w:r w:rsidR="00A65613" w:rsidRPr="00B9483A">
        <w:rPr>
          <w:rFonts w:cs="Arial"/>
          <w:sz w:val="21"/>
          <w:szCs w:val="21"/>
        </w:rPr>
        <w:t>0</w:t>
      </w:r>
      <w:r w:rsidRPr="00B9483A">
        <w:rPr>
          <w:rFonts w:cs="Arial"/>
          <w:sz w:val="21"/>
          <w:szCs w:val="21"/>
        </w:rPr>
        <w:t xml:space="preserve"> Betroffene hat, die nachts einem Schallpegel L</w:t>
      </w:r>
      <w:r w:rsidRPr="00B9483A">
        <w:rPr>
          <w:rFonts w:cs="Arial"/>
          <w:sz w:val="21"/>
          <w:szCs w:val="21"/>
          <w:vertAlign w:val="subscript"/>
        </w:rPr>
        <w:t xml:space="preserve">night </w:t>
      </w:r>
      <w:r w:rsidRPr="00B9483A">
        <w:rPr>
          <w:rFonts w:cs="Arial"/>
          <w:sz w:val="21"/>
          <w:szCs w:val="21"/>
        </w:rPr>
        <w:t>unter 55 dB(A) ausgesetzt sind.</w:t>
      </w:r>
    </w:p>
    <w:p w14:paraId="57BE6A1A" w14:textId="77777777" w:rsidR="008D6E1F" w:rsidRPr="00B9483A" w:rsidRDefault="008D6E1F" w:rsidP="008D6E1F">
      <w:pPr>
        <w:rPr>
          <w:sz w:val="21"/>
          <w:szCs w:val="21"/>
        </w:rPr>
      </w:pPr>
    </w:p>
    <w:p w14:paraId="3EF94568" w14:textId="77777777" w:rsidR="007562E3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Zur Umsetzung der EU-Umgebungslärmrichtlinie 2002/49/EG ist gemäß §§ 47a-f BImSchG ein Lärmaktionsplan aufzustellen, mit denen Lärmprobleme und Lärmauswirkungen geregelt werden.</w:t>
      </w:r>
      <w:r w:rsidR="001223D0" w:rsidRPr="00B9483A">
        <w:rPr>
          <w:sz w:val="21"/>
          <w:szCs w:val="21"/>
        </w:rPr>
        <w:t xml:space="preserve"> Da die Grenzwerte der Verkehrslärmschutzverordnung nicht überschritten werden, sind lärmmindernde Maßnahmen nicht erforderlich.</w:t>
      </w:r>
    </w:p>
    <w:p w14:paraId="7BE87813" w14:textId="77777777" w:rsidR="007562E3" w:rsidRPr="00B9483A" w:rsidRDefault="007562E3" w:rsidP="00333A52">
      <w:pPr>
        <w:rPr>
          <w:sz w:val="21"/>
          <w:szCs w:val="21"/>
        </w:rPr>
      </w:pPr>
    </w:p>
    <w:p w14:paraId="2053742E" w14:textId="684C50D7" w:rsidR="00B94F75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Nach </w:t>
      </w:r>
      <w:r w:rsidR="00B94F75" w:rsidRPr="00B9483A">
        <w:rPr>
          <w:sz w:val="21"/>
          <w:szCs w:val="21"/>
        </w:rPr>
        <w:t>der Zuständigkeitsregelung in Nr. 8.1.1.14 der Zuständigkeitsverordnung Umwelt-Arbeitsschutz</w:t>
      </w:r>
      <w:r w:rsidRPr="00B9483A">
        <w:rPr>
          <w:sz w:val="21"/>
          <w:szCs w:val="21"/>
        </w:rPr>
        <w:t xml:space="preserve"> in Verbindung mit §</w:t>
      </w:r>
      <w:r w:rsidR="00AE20F2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98 Abs. 3 des Niedersächsischen Kommunalverfassungsgesetz (NKomVG)</w:t>
      </w:r>
      <w:r w:rsidR="00B94F75" w:rsidRPr="00B9483A">
        <w:rPr>
          <w:sz w:val="21"/>
          <w:szCs w:val="21"/>
        </w:rPr>
        <w:t xml:space="preserve"> ist die Samtgemeinde Eilsen daher verpflichtet für die Gemeinde </w:t>
      </w:r>
      <w:r w:rsidR="00E6106D">
        <w:rPr>
          <w:sz w:val="21"/>
          <w:szCs w:val="21"/>
        </w:rPr>
        <w:t>Bad Eilsen</w:t>
      </w:r>
      <w:r w:rsidR="00F70F9B" w:rsidRPr="00B9483A">
        <w:rPr>
          <w:sz w:val="21"/>
          <w:szCs w:val="21"/>
        </w:rPr>
        <w:t xml:space="preserve"> </w:t>
      </w:r>
      <w:r w:rsidR="00B94F75" w:rsidRPr="00B9483A">
        <w:rPr>
          <w:sz w:val="21"/>
          <w:szCs w:val="21"/>
        </w:rPr>
        <w:t>einen Lärmaktionsplan zu erstellen.</w:t>
      </w:r>
    </w:p>
    <w:p w14:paraId="3C9CC52E" w14:textId="77777777" w:rsidR="007562E3" w:rsidRPr="00B9483A" w:rsidRDefault="007562E3" w:rsidP="00333A52">
      <w:pPr>
        <w:rPr>
          <w:sz w:val="21"/>
          <w:szCs w:val="21"/>
        </w:rPr>
      </w:pPr>
    </w:p>
    <w:p w14:paraId="65453F97" w14:textId="77777777" w:rsidR="007562E3" w:rsidRPr="00B9483A" w:rsidRDefault="000E7547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Öffentlichkeit wird hiermit gemäß § 47d BImSchG angehört.</w:t>
      </w:r>
    </w:p>
    <w:p w14:paraId="36D2C879" w14:textId="2470D476" w:rsidR="00DF6CEF" w:rsidRPr="00B9483A" w:rsidRDefault="005A7A60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In der Zeit vom 01.10.2024 bis 15.10.2024 besteht die Möglichkeit die Lärmaktionspläne im Rathaus der Samtgemeinde Eilsen zu den gewohnten Öffnungszeiten in Zimmer 7 einzusehen.</w:t>
      </w:r>
    </w:p>
    <w:p w14:paraId="5F9800DE" w14:textId="252F4391" w:rsidR="00D10D45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 </w:t>
      </w:r>
    </w:p>
    <w:p w14:paraId="6566362A" w14:textId="1FFBCC61" w:rsidR="006F3AD2" w:rsidRDefault="00AB715C" w:rsidP="006F3AD2">
      <w:pPr>
        <w:pStyle w:val="Kopfzeile"/>
        <w:tabs>
          <w:tab w:val="clear" w:pos="4536"/>
          <w:tab w:val="clear" w:pos="9072"/>
        </w:tabs>
        <w:rPr>
          <w:bCs/>
          <w:sz w:val="21"/>
          <w:szCs w:val="21"/>
        </w:rPr>
      </w:pPr>
      <w:r w:rsidRPr="00B9483A">
        <w:rPr>
          <w:bCs/>
          <w:sz w:val="21"/>
          <w:szCs w:val="21"/>
        </w:rPr>
        <w:t xml:space="preserve">31707 Bad Eilsen, den </w:t>
      </w:r>
      <w:r w:rsidR="005A7A60" w:rsidRPr="00B9483A">
        <w:rPr>
          <w:bCs/>
          <w:sz w:val="21"/>
          <w:szCs w:val="21"/>
        </w:rPr>
        <w:t>17.09.2024</w:t>
      </w:r>
    </w:p>
    <w:p w14:paraId="2B56F559" w14:textId="77777777" w:rsidR="00B9483A" w:rsidRPr="00B9483A" w:rsidRDefault="00B9483A" w:rsidP="006F3AD2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14:paraId="59D1A6DB" w14:textId="025E4C4C" w:rsidR="00DF6CEF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In Vertretung</w:t>
      </w:r>
    </w:p>
    <w:p w14:paraId="26A37908" w14:textId="77777777" w:rsidR="00B9483A" w:rsidRDefault="00B9483A" w:rsidP="00FD7C07">
      <w:pPr>
        <w:rPr>
          <w:sz w:val="21"/>
          <w:szCs w:val="21"/>
        </w:rPr>
      </w:pPr>
    </w:p>
    <w:p w14:paraId="4FC3F033" w14:textId="77777777" w:rsidR="00B9483A" w:rsidRPr="00B9483A" w:rsidRDefault="00B9483A" w:rsidP="00FD7C07">
      <w:pPr>
        <w:rPr>
          <w:sz w:val="21"/>
          <w:szCs w:val="21"/>
        </w:rPr>
      </w:pPr>
    </w:p>
    <w:p w14:paraId="477CFAE6" w14:textId="663CCB28" w:rsidR="00A65613" w:rsidRPr="00B9483A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Kunde</w:t>
      </w:r>
    </w:p>
    <w:sectPr w:rsidR="00A65613" w:rsidRPr="00B9483A" w:rsidSect="002F74F3">
      <w:headerReference w:type="default" r:id="rId7"/>
      <w:headerReference w:type="first" r:id="rId8"/>
      <w:pgSz w:w="11907" w:h="16840" w:code="9"/>
      <w:pgMar w:top="-964" w:right="1134" w:bottom="2410" w:left="1418" w:header="720" w:footer="22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3617" w14:textId="77777777" w:rsidR="006207A8" w:rsidRDefault="006207A8">
      <w:r>
        <w:separator/>
      </w:r>
    </w:p>
  </w:endnote>
  <w:endnote w:type="continuationSeparator" w:id="0">
    <w:p w14:paraId="136738E5" w14:textId="77777777" w:rsidR="006207A8" w:rsidRDefault="0062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912A" w14:textId="77777777" w:rsidR="006207A8" w:rsidRDefault="006207A8">
      <w:r>
        <w:separator/>
      </w:r>
    </w:p>
  </w:footnote>
  <w:footnote w:type="continuationSeparator" w:id="0">
    <w:p w14:paraId="1998741B" w14:textId="77777777" w:rsidR="006207A8" w:rsidRDefault="0062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4158" w14:textId="77777777" w:rsidR="00FD1465" w:rsidRDefault="00FD14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A54FF3" wp14:editId="3BF8EE5A">
              <wp:simplePos x="0" y="0"/>
              <wp:positionH relativeFrom="column">
                <wp:posOffset>113665</wp:posOffset>
              </wp:positionH>
              <wp:positionV relativeFrom="paragraph">
                <wp:posOffset>-260350</wp:posOffset>
              </wp:positionV>
              <wp:extent cx="6285230" cy="0"/>
              <wp:effectExtent l="0" t="0" r="2032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523C5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-20.5pt" to="503.85pt,-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4F4B" w14:textId="77777777" w:rsidR="00D7148C" w:rsidRPr="006301C0" w:rsidRDefault="00042E72" w:rsidP="00F07AB6">
    <w:pPr>
      <w:tabs>
        <w:tab w:val="left" w:pos="2694"/>
      </w:tabs>
      <w:rPr>
        <w:b/>
        <w:smallCaps/>
        <w:sz w:val="48"/>
        <w:szCs w:val="48"/>
      </w:rPr>
    </w:pPr>
    <w:r>
      <w:rPr>
        <w:rFonts w:ascii="Arial" w:hAnsi="Arial"/>
        <w:b/>
        <w:smallCap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7DCBAB3" wp14:editId="49F35438">
          <wp:simplePos x="0" y="0"/>
          <wp:positionH relativeFrom="column">
            <wp:posOffset>-12700</wp:posOffset>
          </wp:positionH>
          <wp:positionV relativeFrom="paragraph">
            <wp:posOffset>44450</wp:posOffset>
          </wp:positionV>
          <wp:extent cx="620395" cy="688340"/>
          <wp:effectExtent l="0" t="0" r="8255" b="0"/>
          <wp:wrapNone/>
          <wp:docPr id="5" name="Bild 5" descr="Wappen_Bad_Ei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Bad_Ei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AB6" w:rsidRPr="00F07AB6">
      <w:rPr>
        <w:rFonts w:ascii="Arial" w:hAnsi="Arial"/>
        <w:b/>
        <w:smallCaps/>
        <w:sz w:val="48"/>
        <w:szCs w:val="48"/>
      </w:rPr>
      <w:tab/>
    </w:r>
    <w:r w:rsidR="00F07AB6" w:rsidRPr="006301C0">
      <w:rPr>
        <w:b/>
        <w:smallCaps/>
        <w:sz w:val="48"/>
        <w:szCs w:val="48"/>
      </w:rPr>
      <w:t>Samtgemeinde Eilsen</w:t>
    </w:r>
  </w:p>
  <w:p w14:paraId="11ECAC44" w14:textId="77777777" w:rsidR="00580ABD" w:rsidRDefault="00F07AB6" w:rsidP="00B136CD">
    <w:pPr>
      <w:pStyle w:val="Kopfzeile"/>
      <w:tabs>
        <w:tab w:val="clear" w:pos="4536"/>
        <w:tab w:val="clear" w:pos="9072"/>
        <w:tab w:val="left" w:pos="3261"/>
        <w:tab w:val="right" w:pos="9781"/>
      </w:tabs>
      <w:rPr>
        <w:b/>
        <w:smallCaps/>
        <w:sz w:val="24"/>
        <w:szCs w:val="24"/>
      </w:rPr>
    </w:pPr>
    <w:r w:rsidRPr="00F07AB6">
      <w:rPr>
        <w:b/>
        <w:smallCaps/>
        <w:sz w:val="24"/>
        <w:szCs w:val="24"/>
      </w:rPr>
      <w:tab/>
      <w:t>Der Samtgemeindebürgermeister</w:t>
    </w:r>
  </w:p>
  <w:p w14:paraId="3F997323" w14:textId="77777777" w:rsidR="00F07AB6" w:rsidRPr="00424E91" w:rsidRDefault="00042E72" w:rsidP="006E396E">
    <w:pPr>
      <w:pStyle w:val="Kopfzeile"/>
      <w:tabs>
        <w:tab w:val="clear" w:pos="4536"/>
        <w:tab w:val="clear" w:pos="9072"/>
        <w:tab w:val="left" w:pos="1843"/>
        <w:tab w:val="right" w:pos="978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2D777" wp14:editId="7D40B204">
              <wp:simplePos x="0" y="0"/>
              <wp:positionH relativeFrom="column">
                <wp:posOffset>-48895</wp:posOffset>
              </wp:positionH>
              <wp:positionV relativeFrom="paragraph">
                <wp:posOffset>260350</wp:posOffset>
              </wp:positionV>
              <wp:extent cx="6285600" cy="0"/>
              <wp:effectExtent l="0" t="0" r="2032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63B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0.5pt" to="491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" strokecolor="black [3213]" strokeweight=".25pt"/>
          </w:pict>
        </mc:Fallback>
      </mc:AlternateContent>
    </w:r>
    <w:r w:rsidR="00F07AB6" w:rsidRPr="00F07AB6">
      <w:tab/>
    </w:r>
    <w:r w:rsidR="005F747C">
      <w:rPr>
        <w:sz w:val="18"/>
        <w:szCs w:val="18"/>
      </w:rPr>
      <w:t>Mitgliedsgemeinden</w:t>
    </w:r>
    <w:r w:rsidR="00F07AB6" w:rsidRPr="00424E91">
      <w:rPr>
        <w:sz w:val="18"/>
        <w:szCs w:val="18"/>
      </w:rPr>
      <w:t>:</w:t>
    </w:r>
    <w:r w:rsidR="00B4457E">
      <w:rPr>
        <w:sz w:val="18"/>
        <w:szCs w:val="18"/>
      </w:rPr>
      <w:t xml:space="preserve"> </w:t>
    </w:r>
    <w:r w:rsidR="00F07AB6" w:rsidRPr="00424E91">
      <w:rPr>
        <w:sz w:val="18"/>
        <w:szCs w:val="18"/>
      </w:rPr>
      <w:t xml:space="preserve"> </w:t>
    </w:r>
    <w:proofErr w:type="gramStart"/>
    <w:r w:rsidR="00F07AB6" w:rsidRPr="00424E91">
      <w:rPr>
        <w:sz w:val="18"/>
        <w:szCs w:val="18"/>
      </w:rPr>
      <w:t>Ahnsen</w:t>
    </w:r>
    <w:r w:rsidR="00B4457E">
      <w:rPr>
        <w:sz w:val="18"/>
        <w:szCs w:val="18"/>
      </w:rPr>
      <w:t xml:space="preserve">  |</w:t>
    </w:r>
    <w:proofErr w:type="gramEnd"/>
    <w:r w:rsidR="00B4457E">
      <w:rPr>
        <w:sz w:val="18"/>
        <w:szCs w:val="18"/>
      </w:rPr>
      <w:t xml:space="preserve">  Bad Eilsen  |  Buchholz  |  Heeßen  |  </w:t>
    </w:r>
    <w:r w:rsidR="00F07AB6" w:rsidRPr="00424E91">
      <w:rPr>
        <w:sz w:val="18"/>
        <w:szCs w:val="18"/>
      </w:rPr>
      <w:t>Luhden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0F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01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C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6E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A8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20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61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60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E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E2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C2D01"/>
    <w:multiLevelType w:val="hybridMultilevel"/>
    <w:tmpl w:val="E77C26E0"/>
    <w:lvl w:ilvl="0" w:tplc="361C4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4AE"/>
    <w:multiLevelType w:val="hybridMultilevel"/>
    <w:tmpl w:val="686C6ABC"/>
    <w:lvl w:ilvl="0" w:tplc="F7DE954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83F"/>
    <w:multiLevelType w:val="hybridMultilevel"/>
    <w:tmpl w:val="91F6335E"/>
    <w:lvl w:ilvl="0" w:tplc="FAA66D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346D"/>
    <w:multiLevelType w:val="hybridMultilevel"/>
    <w:tmpl w:val="3B8CB242"/>
    <w:lvl w:ilvl="0" w:tplc="C6DEA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8A8"/>
    <w:multiLevelType w:val="hybridMultilevel"/>
    <w:tmpl w:val="BD2018BA"/>
    <w:lvl w:ilvl="0" w:tplc="FA7E6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14F"/>
    <w:multiLevelType w:val="hybridMultilevel"/>
    <w:tmpl w:val="F992E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317FA"/>
    <w:multiLevelType w:val="hybridMultilevel"/>
    <w:tmpl w:val="660E824C"/>
    <w:lvl w:ilvl="0" w:tplc="34366B8C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1B0F"/>
    <w:multiLevelType w:val="hybridMultilevel"/>
    <w:tmpl w:val="6F7EB31A"/>
    <w:lvl w:ilvl="0" w:tplc="5992B07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275109">
    <w:abstractNumId w:val="9"/>
  </w:num>
  <w:num w:numId="2" w16cid:durableId="1344279381">
    <w:abstractNumId w:val="7"/>
  </w:num>
  <w:num w:numId="3" w16cid:durableId="555776744">
    <w:abstractNumId w:val="6"/>
  </w:num>
  <w:num w:numId="4" w16cid:durableId="940064349">
    <w:abstractNumId w:val="5"/>
  </w:num>
  <w:num w:numId="5" w16cid:durableId="2008896432">
    <w:abstractNumId w:val="4"/>
  </w:num>
  <w:num w:numId="6" w16cid:durableId="964434926">
    <w:abstractNumId w:val="8"/>
  </w:num>
  <w:num w:numId="7" w16cid:durableId="135075289">
    <w:abstractNumId w:val="3"/>
  </w:num>
  <w:num w:numId="8" w16cid:durableId="1783070450">
    <w:abstractNumId w:val="2"/>
  </w:num>
  <w:num w:numId="9" w16cid:durableId="743260798">
    <w:abstractNumId w:val="1"/>
  </w:num>
  <w:num w:numId="10" w16cid:durableId="776486726">
    <w:abstractNumId w:val="0"/>
  </w:num>
  <w:num w:numId="11" w16cid:durableId="868110306">
    <w:abstractNumId w:val="12"/>
  </w:num>
  <w:num w:numId="12" w16cid:durableId="753815669">
    <w:abstractNumId w:val="11"/>
  </w:num>
  <w:num w:numId="13" w16cid:durableId="1265923769">
    <w:abstractNumId w:val="13"/>
  </w:num>
  <w:num w:numId="14" w16cid:durableId="1627588555">
    <w:abstractNumId w:val="15"/>
  </w:num>
  <w:num w:numId="15" w16cid:durableId="278030920">
    <w:abstractNumId w:val="17"/>
  </w:num>
  <w:num w:numId="16" w16cid:durableId="542792368">
    <w:abstractNumId w:val="10"/>
  </w:num>
  <w:num w:numId="17" w16cid:durableId="2023318080">
    <w:abstractNumId w:val="14"/>
  </w:num>
  <w:num w:numId="18" w16cid:durableId="555825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5"/>
    <w:rsid w:val="000141E8"/>
    <w:rsid w:val="00020360"/>
    <w:rsid w:val="00040D0E"/>
    <w:rsid w:val="00042E72"/>
    <w:rsid w:val="00052ABD"/>
    <w:rsid w:val="000647D5"/>
    <w:rsid w:val="0008456E"/>
    <w:rsid w:val="00096A5A"/>
    <w:rsid w:val="000C2ADB"/>
    <w:rsid w:val="000E7547"/>
    <w:rsid w:val="001035C6"/>
    <w:rsid w:val="001223D0"/>
    <w:rsid w:val="00135CB3"/>
    <w:rsid w:val="00144E1B"/>
    <w:rsid w:val="00170F5F"/>
    <w:rsid w:val="001737CB"/>
    <w:rsid w:val="00173D52"/>
    <w:rsid w:val="00175A9F"/>
    <w:rsid w:val="00187F6E"/>
    <w:rsid w:val="0019134A"/>
    <w:rsid w:val="001B4BF5"/>
    <w:rsid w:val="001C083C"/>
    <w:rsid w:val="001D215E"/>
    <w:rsid w:val="001E23C9"/>
    <w:rsid w:val="00200AE6"/>
    <w:rsid w:val="00217D8B"/>
    <w:rsid w:val="00223062"/>
    <w:rsid w:val="002236BA"/>
    <w:rsid w:val="00223FE4"/>
    <w:rsid w:val="00224E39"/>
    <w:rsid w:val="00237E8A"/>
    <w:rsid w:val="0025798F"/>
    <w:rsid w:val="00264095"/>
    <w:rsid w:val="00292ED6"/>
    <w:rsid w:val="002B0C0F"/>
    <w:rsid w:val="002C0506"/>
    <w:rsid w:val="002C22B6"/>
    <w:rsid w:val="002D46C3"/>
    <w:rsid w:val="002E0B25"/>
    <w:rsid w:val="002E3051"/>
    <w:rsid w:val="002F74F3"/>
    <w:rsid w:val="0030095A"/>
    <w:rsid w:val="003035B4"/>
    <w:rsid w:val="00311F9E"/>
    <w:rsid w:val="00330D5A"/>
    <w:rsid w:val="00333A52"/>
    <w:rsid w:val="00351E88"/>
    <w:rsid w:val="00351F84"/>
    <w:rsid w:val="00362CCC"/>
    <w:rsid w:val="00387B75"/>
    <w:rsid w:val="003A6CE5"/>
    <w:rsid w:val="003C23F4"/>
    <w:rsid w:val="003D237C"/>
    <w:rsid w:val="003E0842"/>
    <w:rsid w:val="003E2740"/>
    <w:rsid w:val="00424E91"/>
    <w:rsid w:val="004446A6"/>
    <w:rsid w:val="00455502"/>
    <w:rsid w:val="00456240"/>
    <w:rsid w:val="00456F40"/>
    <w:rsid w:val="004656D4"/>
    <w:rsid w:val="004728BE"/>
    <w:rsid w:val="00495295"/>
    <w:rsid w:val="004A5456"/>
    <w:rsid w:val="004B3EC1"/>
    <w:rsid w:val="004B40D1"/>
    <w:rsid w:val="004D097E"/>
    <w:rsid w:val="004D51D3"/>
    <w:rsid w:val="004E244A"/>
    <w:rsid w:val="004E4D37"/>
    <w:rsid w:val="004E5139"/>
    <w:rsid w:val="004F5134"/>
    <w:rsid w:val="004F6F8B"/>
    <w:rsid w:val="00506B9F"/>
    <w:rsid w:val="00510EBC"/>
    <w:rsid w:val="00522732"/>
    <w:rsid w:val="005664EE"/>
    <w:rsid w:val="0057579C"/>
    <w:rsid w:val="00577850"/>
    <w:rsid w:val="00580ABD"/>
    <w:rsid w:val="00580CCA"/>
    <w:rsid w:val="00583742"/>
    <w:rsid w:val="00584535"/>
    <w:rsid w:val="005964A7"/>
    <w:rsid w:val="005A7A60"/>
    <w:rsid w:val="005B3549"/>
    <w:rsid w:val="005B6338"/>
    <w:rsid w:val="005B65DA"/>
    <w:rsid w:val="005D1295"/>
    <w:rsid w:val="005D38AB"/>
    <w:rsid w:val="005D6F26"/>
    <w:rsid w:val="005F211A"/>
    <w:rsid w:val="005F747C"/>
    <w:rsid w:val="0061687E"/>
    <w:rsid w:val="006207A8"/>
    <w:rsid w:val="006301C0"/>
    <w:rsid w:val="006339DB"/>
    <w:rsid w:val="00641E49"/>
    <w:rsid w:val="00646339"/>
    <w:rsid w:val="00663F06"/>
    <w:rsid w:val="006663B2"/>
    <w:rsid w:val="006A3FF5"/>
    <w:rsid w:val="006B7F7D"/>
    <w:rsid w:val="006D1B76"/>
    <w:rsid w:val="006D4405"/>
    <w:rsid w:val="006E396E"/>
    <w:rsid w:val="006E71D4"/>
    <w:rsid w:val="006F3AD2"/>
    <w:rsid w:val="00710AAD"/>
    <w:rsid w:val="00711EB1"/>
    <w:rsid w:val="0071553B"/>
    <w:rsid w:val="00716ADB"/>
    <w:rsid w:val="0072194E"/>
    <w:rsid w:val="00723504"/>
    <w:rsid w:val="00732F19"/>
    <w:rsid w:val="00733036"/>
    <w:rsid w:val="007562E3"/>
    <w:rsid w:val="00757517"/>
    <w:rsid w:val="00762DE6"/>
    <w:rsid w:val="00772E9D"/>
    <w:rsid w:val="00782D84"/>
    <w:rsid w:val="007A5440"/>
    <w:rsid w:val="007B2F9B"/>
    <w:rsid w:val="007B5474"/>
    <w:rsid w:val="007B54D6"/>
    <w:rsid w:val="007E3AB5"/>
    <w:rsid w:val="00801BB4"/>
    <w:rsid w:val="00813280"/>
    <w:rsid w:val="00817AE2"/>
    <w:rsid w:val="00856012"/>
    <w:rsid w:val="00856E3F"/>
    <w:rsid w:val="00873971"/>
    <w:rsid w:val="008869AA"/>
    <w:rsid w:val="00893163"/>
    <w:rsid w:val="008A66FF"/>
    <w:rsid w:val="008B4562"/>
    <w:rsid w:val="008C00FF"/>
    <w:rsid w:val="008D6E1F"/>
    <w:rsid w:val="009161C4"/>
    <w:rsid w:val="009222A8"/>
    <w:rsid w:val="00922FF7"/>
    <w:rsid w:val="00924894"/>
    <w:rsid w:val="00954293"/>
    <w:rsid w:val="00954C7E"/>
    <w:rsid w:val="00967B82"/>
    <w:rsid w:val="00973AA8"/>
    <w:rsid w:val="0097482B"/>
    <w:rsid w:val="009827D5"/>
    <w:rsid w:val="00986332"/>
    <w:rsid w:val="009955EE"/>
    <w:rsid w:val="009B1FEB"/>
    <w:rsid w:val="009B5E48"/>
    <w:rsid w:val="009B5E8F"/>
    <w:rsid w:val="009B7568"/>
    <w:rsid w:val="009E0179"/>
    <w:rsid w:val="009E0212"/>
    <w:rsid w:val="009E2800"/>
    <w:rsid w:val="009E461B"/>
    <w:rsid w:val="009F23DC"/>
    <w:rsid w:val="00A254D0"/>
    <w:rsid w:val="00A4438C"/>
    <w:rsid w:val="00A5594E"/>
    <w:rsid w:val="00A6202C"/>
    <w:rsid w:val="00A65613"/>
    <w:rsid w:val="00A73786"/>
    <w:rsid w:val="00A941FB"/>
    <w:rsid w:val="00AA34E8"/>
    <w:rsid w:val="00AB065B"/>
    <w:rsid w:val="00AB5C2A"/>
    <w:rsid w:val="00AB715C"/>
    <w:rsid w:val="00AD00A7"/>
    <w:rsid w:val="00AD2346"/>
    <w:rsid w:val="00AD6779"/>
    <w:rsid w:val="00AD6F5E"/>
    <w:rsid w:val="00AE20F2"/>
    <w:rsid w:val="00AE7291"/>
    <w:rsid w:val="00B027A8"/>
    <w:rsid w:val="00B078EB"/>
    <w:rsid w:val="00B136CD"/>
    <w:rsid w:val="00B24B53"/>
    <w:rsid w:val="00B4457E"/>
    <w:rsid w:val="00B53378"/>
    <w:rsid w:val="00B9223F"/>
    <w:rsid w:val="00B9483A"/>
    <w:rsid w:val="00B94F75"/>
    <w:rsid w:val="00BA41AF"/>
    <w:rsid w:val="00BB0B3E"/>
    <w:rsid w:val="00BB36C2"/>
    <w:rsid w:val="00BB78C8"/>
    <w:rsid w:val="00BC1467"/>
    <w:rsid w:val="00BC51E6"/>
    <w:rsid w:val="00BD7159"/>
    <w:rsid w:val="00BE6605"/>
    <w:rsid w:val="00BE70DD"/>
    <w:rsid w:val="00BF3F9E"/>
    <w:rsid w:val="00CA1FB1"/>
    <w:rsid w:val="00CA31BD"/>
    <w:rsid w:val="00CB2BC1"/>
    <w:rsid w:val="00CC4BE9"/>
    <w:rsid w:val="00CD056F"/>
    <w:rsid w:val="00CD061B"/>
    <w:rsid w:val="00CF2A03"/>
    <w:rsid w:val="00D0495E"/>
    <w:rsid w:val="00D103B6"/>
    <w:rsid w:val="00D10D45"/>
    <w:rsid w:val="00D16E68"/>
    <w:rsid w:val="00D42ED9"/>
    <w:rsid w:val="00D7148C"/>
    <w:rsid w:val="00D80D7F"/>
    <w:rsid w:val="00DA02B5"/>
    <w:rsid w:val="00DD3E3F"/>
    <w:rsid w:val="00DD6D8D"/>
    <w:rsid w:val="00DE00F0"/>
    <w:rsid w:val="00DF42A9"/>
    <w:rsid w:val="00DF52FE"/>
    <w:rsid w:val="00DF6CEF"/>
    <w:rsid w:val="00E2164F"/>
    <w:rsid w:val="00E360F9"/>
    <w:rsid w:val="00E50630"/>
    <w:rsid w:val="00E6106D"/>
    <w:rsid w:val="00E85357"/>
    <w:rsid w:val="00EB3071"/>
    <w:rsid w:val="00EC4C8C"/>
    <w:rsid w:val="00EE2B84"/>
    <w:rsid w:val="00F07AB6"/>
    <w:rsid w:val="00F23ED4"/>
    <w:rsid w:val="00F303AC"/>
    <w:rsid w:val="00F361E0"/>
    <w:rsid w:val="00F40AEF"/>
    <w:rsid w:val="00F50E7C"/>
    <w:rsid w:val="00F57297"/>
    <w:rsid w:val="00F64B00"/>
    <w:rsid w:val="00F66EF8"/>
    <w:rsid w:val="00F70E64"/>
    <w:rsid w:val="00F70F9B"/>
    <w:rsid w:val="00F944F5"/>
    <w:rsid w:val="00FA257C"/>
    <w:rsid w:val="00FC4595"/>
    <w:rsid w:val="00FD1465"/>
    <w:rsid w:val="00FD7C0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05B82D"/>
  <w15:docId w15:val="{2AB846F6-2907-47AC-AA71-821F278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02B5"/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zCs w:val="1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  <w:szCs w:val="12"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outlineLvl w:val="2"/>
    </w:pPr>
    <w:rPr>
      <w:b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schrift">
    <w:name w:val="Signature"/>
    <w:basedOn w:val="Standard"/>
    <w:rPr>
      <w:szCs w:val="1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12"/>
    </w:rPr>
  </w:style>
  <w:style w:type="paragraph" w:customStyle="1" w:styleId="Betreff">
    <w:name w:val="Betreff"/>
    <w:basedOn w:val="Standard"/>
    <w:pPr>
      <w:spacing w:before="600"/>
    </w:pPr>
    <w:rPr>
      <w:sz w:val="24"/>
      <w:szCs w:val="12"/>
    </w:rPr>
  </w:style>
  <w:style w:type="paragraph" w:styleId="Gruformel">
    <w:name w:val="Closing"/>
    <w:basedOn w:val="Standard"/>
    <w:link w:val="GruformelZchn"/>
    <w:pPr>
      <w:spacing w:before="360" w:after="240"/>
    </w:pPr>
    <w:rPr>
      <w:szCs w:val="12"/>
    </w:rPr>
  </w:style>
  <w:style w:type="paragraph" w:customStyle="1" w:styleId="Standard12">
    <w:name w:val="Standard 12"/>
    <w:basedOn w:val="Standard"/>
    <w:rPr>
      <w:sz w:val="24"/>
      <w:szCs w:val="12"/>
    </w:rPr>
  </w:style>
  <w:style w:type="paragraph" w:styleId="Textkrper">
    <w:name w:val="Body Text"/>
    <w:basedOn w:val="Standard"/>
    <w:pPr>
      <w:spacing w:before="120"/>
    </w:pPr>
    <w:rPr>
      <w:szCs w:val="12"/>
    </w:rPr>
  </w:style>
  <w:style w:type="paragraph" w:customStyle="1" w:styleId="Textkrper12">
    <w:name w:val="Textkörper 12"/>
    <w:basedOn w:val="Textkrpe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4854" w:h="1905" w:wrap="around" w:vAnchor="page" w:hAnchor="page" w:x="1729" w:y="3169"/>
    </w:pPr>
    <w:rPr>
      <w:b/>
      <w:sz w:val="22"/>
      <w:szCs w:val="12"/>
    </w:rPr>
  </w:style>
  <w:style w:type="table" w:styleId="Tabellenraster">
    <w:name w:val="Table Grid"/>
    <w:basedOn w:val="NormaleTabelle"/>
    <w:rsid w:val="0063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41AF"/>
    <w:rPr>
      <w:rFonts w:ascii="Tahoma" w:hAnsi="Tahoma" w:cs="Tahoma"/>
      <w:sz w:val="16"/>
      <w:szCs w:val="16"/>
    </w:rPr>
  </w:style>
  <w:style w:type="character" w:customStyle="1" w:styleId="GruformelZchn">
    <w:name w:val="Grußformel Zchn"/>
    <w:basedOn w:val="Absatz-Standardschriftart"/>
    <w:link w:val="Gruformel"/>
    <w:rsid w:val="00FC4595"/>
    <w:rPr>
      <w:rFonts w:ascii="Verdana" w:hAnsi="Verdana"/>
      <w:szCs w:val="12"/>
    </w:rPr>
  </w:style>
  <w:style w:type="character" w:styleId="Platzhaltertext">
    <w:name w:val="Placeholder Text"/>
    <w:basedOn w:val="Absatz-Standardschriftart"/>
    <w:uiPriority w:val="99"/>
    <w:semiHidden/>
    <w:rsid w:val="00DD3E3F"/>
    <w:rPr>
      <w:color w:val="808080"/>
    </w:rPr>
  </w:style>
  <w:style w:type="paragraph" w:styleId="Listenabsatz">
    <w:name w:val="List Paragraph"/>
    <w:basedOn w:val="Standard"/>
    <w:uiPriority w:val="34"/>
    <w:qFormat/>
    <w:rsid w:val="00F50E7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6F3AD2"/>
    <w:rPr>
      <w:rFonts w:ascii="Verdana" w:hAnsi="Verdana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de.SG-EILSEN.000\Desktop\Kopfbogen%20Samtgemeinde_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Samtgemeinde_2014.dotx</Template>
  <TotalTime>0</TotalTime>
  <Pages>1</Pages>
  <Words>210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Samtgemeinde</vt:lpstr>
    </vt:vector>
  </TitlesOfParts>
  <Company>Samtgemeinde Eilsen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Samtgemeinde</dc:title>
  <dc:creator>Andreas Kunde</dc:creator>
  <cp:lastModifiedBy>Vanessa El-Jamal</cp:lastModifiedBy>
  <cp:revision>5</cp:revision>
  <cp:lastPrinted>2024-09-17T08:35:00Z</cp:lastPrinted>
  <dcterms:created xsi:type="dcterms:W3CDTF">2024-09-17T08:02:00Z</dcterms:created>
  <dcterms:modified xsi:type="dcterms:W3CDTF">2024-09-17T08:35:00Z</dcterms:modified>
</cp:coreProperties>
</file>